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13" w:rsidRPr="0015762D" w:rsidRDefault="000D5913" w:rsidP="00AF47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62D">
        <w:rPr>
          <w:rFonts w:ascii="Times New Roman" w:hAnsi="Times New Roman" w:cs="Times New Roman"/>
          <w:b/>
          <w:sz w:val="28"/>
          <w:szCs w:val="28"/>
        </w:rPr>
        <w:t xml:space="preserve">Для производства электрической энергии на ДЭС АО «Южные электрические сети Камчатки» </w:t>
      </w:r>
      <w:r w:rsidR="00AF3A93">
        <w:rPr>
          <w:rFonts w:ascii="Times New Roman" w:hAnsi="Times New Roman" w:cs="Times New Roman"/>
          <w:b/>
          <w:sz w:val="28"/>
          <w:szCs w:val="28"/>
        </w:rPr>
        <w:t>в 2024</w:t>
      </w:r>
      <w:r w:rsidR="000D4C16" w:rsidRPr="0015762D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15762D">
        <w:rPr>
          <w:rFonts w:ascii="Times New Roman" w:hAnsi="Times New Roman" w:cs="Times New Roman"/>
          <w:b/>
          <w:sz w:val="28"/>
          <w:szCs w:val="28"/>
        </w:rPr>
        <w:t>использовалось:</w:t>
      </w:r>
    </w:p>
    <w:p w:rsidR="000D5913" w:rsidRPr="003E12D2" w:rsidRDefault="000D5913" w:rsidP="00AF4744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2D2">
        <w:rPr>
          <w:rFonts w:ascii="Times New Roman" w:hAnsi="Times New Roman" w:cs="Times New Roman"/>
          <w:sz w:val="28"/>
          <w:szCs w:val="28"/>
        </w:rPr>
        <w:t xml:space="preserve">Топливо </w:t>
      </w:r>
      <w:r w:rsidR="00FD2EE0" w:rsidRPr="003E12D2">
        <w:rPr>
          <w:rFonts w:ascii="Times New Roman" w:hAnsi="Times New Roman" w:cs="Times New Roman"/>
          <w:sz w:val="28"/>
          <w:szCs w:val="28"/>
        </w:rPr>
        <w:t xml:space="preserve">судовое </w:t>
      </w:r>
      <w:r w:rsidRPr="003E12D2">
        <w:rPr>
          <w:rFonts w:ascii="Times New Roman" w:hAnsi="Times New Roman" w:cs="Times New Roman"/>
          <w:sz w:val="28"/>
          <w:szCs w:val="28"/>
        </w:rPr>
        <w:t xml:space="preserve">маловязкое «ТСМ» согласно </w:t>
      </w:r>
      <w:r w:rsidR="00FD2EE0" w:rsidRPr="003E12D2">
        <w:rPr>
          <w:rFonts w:ascii="Times New Roman" w:hAnsi="Times New Roman" w:cs="Times New Roman"/>
          <w:sz w:val="28"/>
          <w:szCs w:val="28"/>
        </w:rPr>
        <w:t xml:space="preserve">ТУ 38.101567-2014 с изм. 1, </w:t>
      </w:r>
      <w:r w:rsidRPr="003E12D2">
        <w:rPr>
          <w:rFonts w:ascii="Times New Roman" w:hAnsi="Times New Roman" w:cs="Times New Roman"/>
          <w:sz w:val="28"/>
          <w:szCs w:val="28"/>
        </w:rPr>
        <w:t xml:space="preserve">поставляемое с Российских НПЗ. </w:t>
      </w:r>
    </w:p>
    <w:p w:rsidR="000D5913" w:rsidRPr="003E12D2" w:rsidRDefault="000D5913" w:rsidP="00AF4744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2D2">
        <w:rPr>
          <w:rFonts w:ascii="Times New Roman" w:hAnsi="Times New Roman" w:cs="Times New Roman"/>
          <w:sz w:val="28"/>
          <w:szCs w:val="28"/>
        </w:rPr>
        <w:t>Топливо дизельное «Зимнее» ЕВРО класс 2,</w:t>
      </w:r>
      <w:r w:rsidR="00DC78FE">
        <w:rPr>
          <w:rFonts w:ascii="Times New Roman" w:hAnsi="Times New Roman" w:cs="Times New Roman"/>
          <w:sz w:val="28"/>
          <w:szCs w:val="28"/>
        </w:rPr>
        <w:t xml:space="preserve"> </w:t>
      </w:r>
      <w:r w:rsidRPr="003E12D2">
        <w:rPr>
          <w:rFonts w:ascii="Times New Roman" w:hAnsi="Times New Roman" w:cs="Times New Roman"/>
          <w:sz w:val="28"/>
          <w:szCs w:val="28"/>
        </w:rPr>
        <w:t>вид 2,3 (ДТ</w:t>
      </w:r>
      <w:r w:rsidR="00DC78FE">
        <w:rPr>
          <w:rFonts w:ascii="Times New Roman" w:hAnsi="Times New Roman" w:cs="Times New Roman"/>
          <w:sz w:val="28"/>
          <w:szCs w:val="28"/>
        </w:rPr>
        <w:t>-З-К5</w:t>
      </w:r>
      <w:r w:rsidRPr="003E12D2">
        <w:rPr>
          <w:rFonts w:ascii="Times New Roman" w:hAnsi="Times New Roman" w:cs="Times New Roman"/>
          <w:sz w:val="28"/>
          <w:szCs w:val="28"/>
        </w:rPr>
        <w:t>).</w:t>
      </w:r>
    </w:p>
    <w:p w:rsidR="000D5913" w:rsidRPr="003E12D2" w:rsidRDefault="000D5913" w:rsidP="00AF4744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2D2">
        <w:rPr>
          <w:rFonts w:ascii="Times New Roman" w:hAnsi="Times New Roman" w:cs="Times New Roman"/>
          <w:sz w:val="28"/>
          <w:szCs w:val="28"/>
        </w:rPr>
        <w:t>Природный газ Соболевского месторождения соответствующий ГОСТу 5542 – 87 «Газы горючие природные для промышленного и коммунально-бытового назначения».</w:t>
      </w:r>
    </w:p>
    <w:p w:rsidR="005A4292" w:rsidRPr="003E12D2" w:rsidRDefault="005A429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EE0" w:rsidRDefault="000D5913" w:rsidP="00AF4744">
      <w:pPr>
        <w:jc w:val="both"/>
        <w:rPr>
          <w:rFonts w:ascii="Times New Roman" w:hAnsi="Times New Roman" w:cs="Times New Roman"/>
          <w:sz w:val="28"/>
          <w:szCs w:val="28"/>
        </w:rPr>
      </w:pPr>
      <w:r w:rsidRPr="003E12D2">
        <w:rPr>
          <w:rFonts w:ascii="Times New Roman" w:hAnsi="Times New Roman" w:cs="Times New Roman"/>
          <w:sz w:val="28"/>
          <w:szCs w:val="28"/>
        </w:rPr>
        <w:t xml:space="preserve">   </w:t>
      </w:r>
      <w:r w:rsidR="003E12D2">
        <w:rPr>
          <w:rFonts w:ascii="Times New Roman" w:hAnsi="Times New Roman" w:cs="Times New Roman"/>
          <w:sz w:val="28"/>
          <w:szCs w:val="28"/>
        </w:rPr>
        <w:tab/>
      </w:r>
      <w:r w:rsidR="00DC78FE">
        <w:rPr>
          <w:rFonts w:ascii="Times New Roman" w:hAnsi="Times New Roman" w:cs="Times New Roman"/>
          <w:sz w:val="28"/>
          <w:szCs w:val="28"/>
        </w:rPr>
        <w:t>Поставщиками</w:t>
      </w:r>
      <w:r w:rsidRPr="003E12D2">
        <w:rPr>
          <w:rFonts w:ascii="Times New Roman" w:hAnsi="Times New Roman" w:cs="Times New Roman"/>
          <w:sz w:val="28"/>
          <w:szCs w:val="28"/>
        </w:rPr>
        <w:t xml:space="preserve"> дизельного топлива </w:t>
      </w:r>
      <w:r w:rsidR="00DC78FE">
        <w:rPr>
          <w:rFonts w:ascii="Times New Roman" w:hAnsi="Times New Roman" w:cs="Times New Roman"/>
          <w:sz w:val="28"/>
          <w:szCs w:val="28"/>
        </w:rPr>
        <w:t>являю</w:t>
      </w:r>
      <w:r w:rsidRPr="003E12D2">
        <w:rPr>
          <w:rFonts w:ascii="Times New Roman" w:hAnsi="Times New Roman" w:cs="Times New Roman"/>
          <w:sz w:val="28"/>
          <w:szCs w:val="28"/>
        </w:rPr>
        <w:t>тся</w:t>
      </w:r>
      <w:r w:rsidR="00DC78FE">
        <w:rPr>
          <w:rFonts w:ascii="Times New Roman" w:hAnsi="Times New Roman" w:cs="Times New Roman"/>
          <w:sz w:val="28"/>
          <w:szCs w:val="28"/>
        </w:rPr>
        <w:t>:</w:t>
      </w:r>
      <w:r w:rsidRPr="003E12D2">
        <w:rPr>
          <w:rFonts w:ascii="Times New Roman" w:hAnsi="Times New Roman" w:cs="Times New Roman"/>
          <w:sz w:val="28"/>
          <w:szCs w:val="28"/>
        </w:rPr>
        <w:t xml:space="preserve"> </w:t>
      </w:r>
      <w:r w:rsidR="00DC78FE">
        <w:rPr>
          <w:rFonts w:ascii="Times New Roman" w:hAnsi="Times New Roman" w:cs="Times New Roman"/>
          <w:sz w:val="28"/>
          <w:szCs w:val="28"/>
        </w:rPr>
        <w:t xml:space="preserve">ЗАО «Вертикаль», </w:t>
      </w:r>
      <w:r w:rsidRPr="003E12D2">
        <w:rPr>
          <w:rFonts w:ascii="Times New Roman" w:hAnsi="Times New Roman" w:cs="Times New Roman"/>
          <w:sz w:val="28"/>
          <w:szCs w:val="28"/>
        </w:rPr>
        <w:t>О</w:t>
      </w:r>
      <w:r w:rsidR="00DC78FE">
        <w:rPr>
          <w:rFonts w:ascii="Times New Roman" w:hAnsi="Times New Roman" w:cs="Times New Roman"/>
          <w:sz w:val="28"/>
          <w:szCs w:val="28"/>
        </w:rPr>
        <w:t xml:space="preserve">ОО «Амурская нефтебаза», ООО «Запад-Восток трейд», ООО «Брамс». </w:t>
      </w:r>
      <w:r w:rsidRPr="003E12D2">
        <w:rPr>
          <w:rFonts w:ascii="Times New Roman" w:hAnsi="Times New Roman" w:cs="Times New Roman"/>
          <w:sz w:val="28"/>
          <w:szCs w:val="28"/>
        </w:rPr>
        <w:t>Постав</w:t>
      </w:r>
      <w:r w:rsidR="00DC78FE">
        <w:rPr>
          <w:rFonts w:ascii="Times New Roman" w:hAnsi="Times New Roman" w:cs="Times New Roman"/>
          <w:sz w:val="28"/>
          <w:szCs w:val="28"/>
        </w:rPr>
        <w:t xml:space="preserve">щиком природного газа является ООО «Газпром </w:t>
      </w:r>
      <w:proofErr w:type="spellStart"/>
      <w:r w:rsidR="00DC78FE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DC78FE">
        <w:rPr>
          <w:rFonts w:ascii="Times New Roman" w:hAnsi="Times New Roman" w:cs="Times New Roman"/>
          <w:sz w:val="28"/>
          <w:szCs w:val="28"/>
        </w:rPr>
        <w:t xml:space="preserve"> Дальний Восток</w:t>
      </w:r>
      <w:r w:rsidRPr="003E12D2">
        <w:rPr>
          <w:rFonts w:ascii="Times New Roman" w:hAnsi="Times New Roman" w:cs="Times New Roman"/>
          <w:sz w:val="28"/>
          <w:szCs w:val="28"/>
        </w:rPr>
        <w:t>».</w:t>
      </w: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2D2" w:rsidRDefault="003E12D2" w:rsidP="00AF4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25.ю02.2016.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ПТС Рыжов С.В.</w:t>
      </w:r>
    </w:p>
    <w:sectPr w:rsidR="003E12D2" w:rsidSect="005A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34DD"/>
    <w:multiLevelType w:val="hybridMultilevel"/>
    <w:tmpl w:val="F9AE47D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913"/>
    <w:rsid w:val="000D4C16"/>
    <w:rsid w:val="000D5913"/>
    <w:rsid w:val="0015762D"/>
    <w:rsid w:val="002718A6"/>
    <w:rsid w:val="002C267D"/>
    <w:rsid w:val="003023CA"/>
    <w:rsid w:val="003E12D2"/>
    <w:rsid w:val="005A4292"/>
    <w:rsid w:val="005B5255"/>
    <w:rsid w:val="00956500"/>
    <w:rsid w:val="00AE3C99"/>
    <w:rsid w:val="00AF3A93"/>
    <w:rsid w:val="00AF4744"/>
    <w:rsid w:val="00AF5152"/>
    <w:rsid w:val="00BE7F6A"/>
    <w:rsid w:val="00DB6698"/>
    <w:rsid w:val="00DC78FE"/>
    <w:rsid w:val="00EE230A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1994"/>
  <w15:docId w15:val="{A6426A6A-ABD4-43E2-BF98-9F981CEC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>UESK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Павел Амосович</dc:creator>
  <cp:keywords/>
  <dc:description/>
  <cp:lastModifiedBy>Соценко Владимир Владимирович</cp:lastModifiedBy>
  <cp:revision>11</cp:revision>
  <dcterms:created xsi:type="dcterms:W3CDTF">2016-02-26T03:11:00Z</dcterms:created>
  <dcterms:modified xsi:type="dcterms:W3CDTF">2025-03-06T02:52:00Z</dcterms:modified>
</cp:coreProperties>
</file>